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E66189">
        <w:rPr>
          <w:rFonts w:ascii="Arial" w:hAnsi="Arial" w:cs="Arial"/>
          <w:b/>
          <w:sz w:val="24"/>
          <w:szCs w:val="24"/>
        </w:rPr>
        <w:t xml:space="preserve"> (14 a 22 de abril</w:t>
      </w:r>
      <w:r>
        <w:rPr>
          <w:rFonts w:ascii="Arial" w:hAnsi="Arial" w:cs="Arial"/>
          <w:b/>
          <w:sz w:val="24"/>
          <w:szCs w:val="24"/>
        </w:rPr>
        <w:t xml:space="preserve"> de 2020)</w:t>
      </w:r>
    </w:p>
    <w:p w:rsidR="0012206D" w:rsidRPr="009D1A90" w:rsidRDefault="009D1A90">
      <w:pPr>
        <w:rPr>
          <w:rFonts w:ascii="Arial" w:hAnsi="Arial" w:cs="Arial"/>
          <w:sz w:val="24"/>
          <w:szCs w:val="24"/>
        </w:rPr>
      </w:pPr>
      <w:r w:rsidRPr="009D1A90">
        <w:rPr>
          <w:rFonts w:ascii="Arial" w:hAnsi="Arial" w:cs="Arial"/>
          <w:sz w:val="24"/>
          <w:szCs w:val="24"/>
        </w:rPr>
        <w:t>CURSO:</w:t>
      </w:r>
      <w:r w:rsidR="00CD2F64">
        <w:rPr>
          <w:rFonts w:ascii="Arial" w:hAnsi="Arial" w:cs="Arial"/>
          <w:sz w:val="24"/>
          <w:szCs w:val="24"/>
        </w:rPr>
        <w:t xml:space="preserve"> FPB II</w:t>
      </w:r>
    </w:p>
    <w:p w:rsidR="009D1A90" w:rsidRPr="009D1A90" w:rsidRDefault="009D1A90">
      <w:pPr>
        <w:rPr>
          <w:rFonts w:ascii="Arial" w:hAnsi="Arial" w:cs="Arial"/>
          <w:sz w:val="24"/>
          <w:szCs w:val="24"/>
        </w:rPr>
      </w:pPr>
      <w:r w:rsidRPr="009D1A90">
        <w:rPr>
          <w:rFonts w:ascii="Arial" w:hAnsi="Arial" w:cs="Arial"/>
          <w:sz w:val="24"/>
          <w:szCs w:val="24"/>
        </w:rPr>
        <w:t>MATERIA:</w:t>
      </w:r>
      <w:r w:rsidR="00CD2F64">
        <w:rPr>
          <w:rFonts w:ascii="Arial" w:hAnsi="Arial" w:cs="Arial"/>
          <w:sz w:val="24"/>
          <w:szCs w:val="24"/>
        </w:rPr>
        <w:t xml:space="preserve"> Tutoría y módulos profesionales del tutor</w:t>
      </w:r>
    </w:p>
    <w:p w:rsidR="0012206D" w:rsidRDefault="00953821">
      <w:pPr>
        <w:rPr>
          <w:rFonts w:ascii="Arial" w:hAnsi="Arial" w:cs="Arial"/>
          <w:sz w:val="24"/>
          <w:szCs w:val="24"/>
        </w:rPr>
      </w:pPr>
      <w:r>
        <w:rPr>
          <w:rFonts w:ascii="Arial" w:hAnsi="Arial" w:cs="Arial"/>
          <w:sz w:val="24"/>
          <w:szCs w:val="24"/>
        </w:rPr>
        <w:t>PROFESOR/A:</w:t>
      </w:r>
      <w:r w:rsidR="00CD2F64">
        <w:rPr>
          <w:rFonts w:ascii="Arial" w:hAnsi="Arial" w:cs="Arial"/>
          <w:sz w:val="24"/>
          <w:szCs w:val="24"/>
        </w:rPr>
        <w:t xml:space="preserve"> José Luis Sas</w:t>
      </w:r>
    </w:p>
    <w:p w:rsidR="00953821" w:rsidRDefault="00953821">
      <w:pPr>
        <w:rPr>
          <w:rFonts w:ascii="Arial" w:hAnsi="Arial" w:cs="Arial"/>
          <w:sz w:val="24"/>
          <w:szCs w:val="24"/>
        </w:rPr>
      </w:pPr>
      <w:r>
        <w:rPr>
          <w:rFonts w:ascii="Arial" w:hAnsi="Arial" w:cs="Arial"/>
          <w:sz w:val="24"/>
          <w:szCs w:val="24"/>
        </w:rPr>
        <w:t xml:space="preserve">MAIL del docente: </w:t>
      </w:r>
      <w:hyperlink r:id="rId8" w:history="1">
        <w:r w:rsidR="00CD2F64" w:rsidRPr="00245853">
          <w:rPr>
            <w:rStyle w:val="Hipervnculo"/>
            <w:rFonts w:ascii="Arial" w:hAnsi="Arial" w:cs="Arial"/>
            <w:sz w:val="24"/>
            <w:szCs w:val="24"/>
          </w:rPr>
          <w:t>joseluissas@gmail.com</w:t>
        </w:r>
      </w:hyperlink>
      <w:r w:rsidR="00CD2F64">
        <w:rPr>
          <w:rFonts w:ascii="Arial" w:hAnsi="Arial" w:cs="Arial"/>
          <w:sz w:val="24"/>
          <w:szCs w:val="24"/>
        </w:rPr>
        <w:t xml:space="preserve"> </w:t>
      </w:r>
    </w:p>
    <w:p w:rsidR="00953821" w:rsidRDefault="00953821">
      <w:pPr>
        <w:rPr>
          <w:rFonts w:ascii="Arial" w:hAnsi="Arial" w:cs="Arial"/>
          <w:sz w:val="24"/>
          <w:szCs w:val="24"/>
        </w:rPr>
      </w:pPr>
    </w:p>
    <w:p w:rsidR="009D1A90" w:rsidRPr="00E66189" w:rsidRDefault="009D1A90">
      <w:pPr>
        <w:rPr>
          <w:rFonts w:ascii="Arial" w:hAnsi="Arial" w:cs="Arial"/>
          <w:sz w:val="24"/>
          <w:szCs w:val="24"/>
        </w:rPr>
      </w:pPr>
      <w:r w:rsidRPr="00953821">
        <w:rPr>
          <w:rFonts w:ascii="Arial" w:hAnsi="Arial" w:cs="Arial"/>
          <w:sz w:val="24"/>
          <w:szCs w:val="24"/>
          <w:u w:val="single"/>
        </w:rPr>
        <w:t>ACTIVIDADES</w:t>
      </w:r>
      <w:r w:rsidR="00E66189">
        <w:rPr>
          <w:rFonts w:ascii="Arial" w:hAnsi="Arial" w:cs="Arial"/>
          <w:sz w:val="24"/>
          <w:szCs w:val="24"/>
          <w:u w:val="single"/>
        </w:rPr>
        <w:t xml:space="preserve"> SEMANA </w:t>
      </w:r>
    </w:p>
    <w:p w:rsidR="00CD2F64" w:rsidRDefault="00CD2F64" w:rsidP="00CD2F64">
      <w:pPr>
        <w:rPr>
          <w:rFonts w:ascii="Calibri" w:hAnsi="Calibri" w:cs="Calibri"/>
        </w:rPr>
      </w:pPr>
      <w:r>
        <w:rPr>
          <w:rFonts w:ascii="Arial" w:hAnsi="Arial" w:cs="Arial"/>
          <w:sz w:val="20"/>
          <w:szCs w:val="20"/>
        </w:rPr>
        <w:t xml:space="preserve">Hola </w:t>
      </w:r>
      <w:proofErr w:type="spellStart"/>
      <w:r>
        <w:rPr>
          <w:rFonts w:ascii="Arial" w:hAnsi="Arial" w:cs="Arial"/>
          <w:sz w:val="20"/>
          <w:szCs w:val="20"/>
        </w:rPr>
        <w:t>Chic@s</w:t>
      </w:r>
      <w:proofErr w:type="spellEnd"/>
    </w:p>
    <w:p w:rsidR="00CD2F64" w:rsidRDefault="00CD2F64" w:rsidP="00CD2F64">
      <w:pPr>
        <w:rPr>
          <w:rFonts w:ascii="Calibri" w:hAnsi="Calibri" w:cs="Calibri"/>
        </w:rPr>
      </w:pPr>
      <w:r>
        <w:rPr>
          <w:rFonts w:ascii="Arial" w:hAnsi="Arial" w:cs="Arial"/>
          <w:sz w:val="20"/>
          <w:szCs w:val="20"/>
        </w:rPr>
        <w:t>Espero que todos vosotros y vuestras familias os encontréis bien de salud.</w:t>
      </w:r>
    </w:p>
    <w:p w:rsidR="00CD2F64" w:rsidRDefault="00CD2F64" w:rsidP="00CD2F64">
      <w:pPr>
        <w:rPr>
          <w:rFonts w:ascii="Calibri" w:hAnsi="Calibri" w:cs="Calibri"/>
        </w:rPr>
      </w:pPr>
      <w:r>
        <w:rPr>
          <w:rFonts w:ascii="Arial" w:hAnsi="Arial" w:cs="Arial"/>
          <w:sz w:val="20"/>
          <w:szCs w:val="20"/>
        </w:rPr>
        <w:t>Mi familia y yo estamos bien, gracias por interesaros.</w:t>
      </w:r>
    </w:p>
    <w:p w:rsidR="00CD2F64" w:rsidRDefault="00CD2F64" w:rsidP="00CD2F64">
      <w:pPr>
        <w:rPr>
          <w:rFonts w:ascii="Calibri" w:hAnsi="Calibri" w:cs="Calibri"/>
        </w:rPr>
      </w:pPr>
      <w:r>
        <w:rPr>
          <w:rFonts w:ascii="Arial" w:hAnsi="Arial" w:cs="Arial"/>
          <w:sz w:val="20"/>
          <w:szCs w:val="20"/>
        </w:rPr>
        <w:t xml:space="preserve">Tras estos días de vacaciones que imagino os habrán venido bien para desconectar un poco, aunque algunos, he visto que habéis seguido trabajando, retomamos la actividad </w:t>
      </w:r>
      <w:proofErr w:type="spellStart"/>
      <w:r>
        <w:rPr>
          <w:rFonts w:ascii="Arial" w:hAnsi="Arial" w:cs="Arial"/>
          <w:sz w:val="20"/>
          <w:szCs w:val="20"/>
        </w:rPr>
        <w:t>on</w:t>
      </w:r>
      <w:proofErr w:type="spellEnd"/>
      <w:r>
        <w:rPr>
          <w:rFonts w:ascii="Arial" w:hAnsi="Arial" w:cs="Arial"/>
          <w:sz w:val="20"/>
          <w:szCs w:val="20"/>
        </w:rPr>
        <w:t xml:space="preserve"> line.</w:t>
      </w:r>
    </w:p>
    <w:p w:rsidR="00CD2F64" w:rsidRDefault="00CD2F64" w:rsidP="00CD2F64">
      <w:pPr>
        <w:rPr>
          <w:rFonts w:ascii="Calibri" w:hAnsi="Calibri" w:cs="Calibri"/>
        </w:rPr>
      </w:pPr>
      <w:r>
        <w:rPr>
          <w:rFonts w:ascii="Arial" w:hAnsi="Arial" w:cs="Arial"/>
          <w:sz w:val="20"/>
          <w:szCs w:val="20"/>
        </w:rPr>
        <w:t>Para esta semana, todavía tenéis los trabajos que os envié hasta el viernes 17, así que ir trabajando en ellos y como de costumbre me los vais enviando.</w:t>
      </w:r>
    </w:p>
    <w:p w:rsidR="00CD2F64" w:rsidRDefault="00CD2F64" w:rsidP="00CD2F64">
      <w:pPr>
        <w:rPr>
          <w:rFonts w:ascii="Calibri" w:hAnsi="Calibri" w:cs="Calibri"/>
        </w:rPr>
      </w:pPr>
      <w:r>
        <w:rPr>
          <w:rFonts w:ascii="Arial" w:hAnsi="Arial" w:cs="Arial"/>
          <w:sz w:val="20"/>
          <w:szCs w:val="20"/>
        </w:rPr>
        <w:t>Seguramente os preguntareis hasta cuándo va a durar esto, como vais a aprobar el curso, como vais a hacer las prácticas (FCT). Pues lamento no poder contestar con firmeza a estas preguntas.</w:t>
      </w:r>
    </w:p>
    <w:p w:rsidR="00CD2F64" w:rsidRDefault="00CD2F64" w:rsidP="00CD2F64">
      <w:pPr>
        <w:rPr>
          <w:rFonts w:ascii="Calibri" w:hAnsi="Calibri" w:cs="Calibri"/>
        </w:rPr>
      </w:pPr>
      <w:r>
        <w:rPr>
          <w:rFonts w:ascii="Arial" w:hAnsi="Arial" w:cs="Arial"/>
          <w:sz w:val="20"/>
          <w:szCs w:val="20"/>
        </w:rPr>
        <w:t>No se sabe si las clases se retomarán o no, si se retoman no se sabe cuándo. No se sabe si las prácticas se harán, como se harán ni cuándo. Lo único que os puedo decir es que intentéis esforzaros en vuestro trabajo diario, en estos trabajos que vais enviando, por si la nota depende de ellos y por supuesto de los meses trabajados en clase.</w:t>
      </w:r>
    </w:p>
    <w:p w:rsidR="00CD2F64" w:rsidRDefault="00CD2F64" w:rsidP="00CD2F64">
      <w:pPr>
        <w:rPr>
          <w:rFonts w:ascii="Calibri" w:hAnsi="Calibri" w:cs="Calibri"/>
        </w:rPr>
      </w:pPr>
      <w:r>
        <w:rPr>
          <w:rFonts w:ascii="Arial" w:hAnsi="Arial" w:cs="Arial"/>
          <w:sz w:val="20"/>
          <w:szCs w:val="20"/>
        </w:rPr>
        <w:t>Como veis es todo una incertidumbre, imagino que todo depende de cómo vaya evolucionando el coronavirus. De momento, ni desde la dirección del Centro, ni desde Educación no nos han enviado ninguna instrucción que responda a estas preguntas.</w:t>
      </w:r>
    </w:p>
    <w:p w:rsidR="00CD2F64" w:rsidRDefault="00CD2F64" w:rsidP="00CD2F64">
      <w:pPr>
        <w:rPr>
          <w:rFonts w:ascii="Calibri" w:hAnsi="Calibri" w:cs="Calibri"/>
        </w:rPr>
      </w:pPr>
      <w:r>
        <w:rPr>
          <w:rFonts w:ascii="Arial" w:hAnsi="Arial" w:cs="Arial"/>
          <w:sz w:val="20"/>
          <w:szCs w:val="20"/>
        </w:rPr>
        <w:t>También quiero agradeceros vuestro trabajo, soy consciente que la situación es difícil para muchos de vosotros, y que aun así estáis respondiendo, en general, muy bien. Muchas gracias, por vuestra dedicación y constancia.</w:t>
      </w:r>
    </w:p>
    <w:p w:rsidR="00CD2F64" w:rsidRDefault="00CD2F64" w:rsidP="00CD2F64">
      <w:pPr>
        <w:rPr>
          <w:rFonts w:ascii="Calibri" w:hAnsi="Calibri" w:cs="Calibri"/>
        </w:rPr>
      </w:pPr>
      <w:r>
        <w:rPr>
          <w:rFonts w:ascii="Arial" w:hAnsi="Arial" w:cs="Arial"/>
          <w:sz w:val="20"/>
          <w:szCs w:val="20"/>
        </w:rPr>
        <w:lastRenderedPageBreak/>
        <w:t>Ya sé que cuanto más tiempo pasa, más cuesta quedarse encerrado en casa y que no sabemos hasta cuándo tendremos que seguir, así que mucho ánimo para seguir trabajando como lo habéis hecho hasta ahora y que la positividad no decaiga.</w:t>
      </w:r>
    </w:p>
    <w:p w:rsidR="00CD2F64" w:rsidRDefault="00CD2F64" w:rsidP="00CD2F64">
      <w:pPr>
        <w:rPr>
          <w:rFonts w:ascii="Calibri" w:hAnsi="Calibri" w:cs="Calibri"/>
        </w:rPr>
      </w:pPr>
    </w:p>
    <w:p w:rsidR="00CD2F64" w:rsidRDefault="00CD2F64" w:rsidP="00CD2F64">
      <w:pPr>
        <w:rPr>
          <w:rFonts w:ascii="Calibri" w:hAnsi="Calibri" w:cs="Calibri"/>
        </w:rPr>
      </w:pPr>
      <w:r>
        <w:rPr>
          <w:rFonts w:ascii="Arial" w:hAnsi="Arial" w:cs="Arial"/>
          <w:sz w:val="20"/>
          <w:szCs w:val="20"/>
        </w:rPr>
        <w:t>Os recuerdo que, aunque a distancia, sigo siendo vuestro tutor y que si tenéis algún problema, del tipo que sea, si puedo os intentaré ayudar dentro de mis posibilidades.  </w:t>
      </w:r>
    </w:p>
    <w:p w:rsidR="00CD2F64" w:rsidRDefault="00CD2F64" w:rsidP="00CD2F64">
      <w:pPr>
        <w:rPr>
          <w:rFonts w:ascii="Calibri" w:hAnsi="Calibri" w:cs="Calibri"/>
        </w:rPr>
      </w:pPr>
    </w:p>
    <w:p w:rsidR="00CD2F64" w:rsidRDefault="00CD2F64" w:rsidP="00CD2F64">
      <w:pPr>
        <w:rPr>
          <w:rFonts w:ascii="Calibri" w:hAnsi="Calibri" w:cs="Calibri"/>
        </w:rPr>
      </w:pPr>
      <w:r>
        <w:rPr>
          <w:rFonts w:ascii="Arial" w:hAnsi="Arial" w:cs="Arial"/>
          <w:sz w:val="20"/>
          <w:szCs w:val="20"/>
        </w:rPr>
        <w:t>Un abrazo</w:t>
      </w:r>
    </w:p>
    <w:p w:rsidR="00CD2F64" w:rsidRDefault="00CD2F64" w:rsidP="00CD2F64">
      <w:pPr>
        <w:rPr>
          <w:rFonts w:ascii="Calibri" w:hAnsi="Calibri" w:cs="Calibri"/>
        </w:rPr>
      </w:pPr>
      <w:r>
        <w:rPr>
          <w:rFonts w:ascii="Arial" w:hAnsi="Arial" w:cs="Arial"/>
          <w:sz w:val="20"/>
          <w:szCs w:val="20"/>
        </w:rPr>
        <w:t>José Luis Sas</w:t>
      </w:r>
    </w:p>
    <w:p w:rsidR="00D874C0" w:rsidRDefault="00333A43">
      <w:pPr>
        <w:rPr>
          <w:rFonts w:ascii="Arial" w:hAnsi="Arial" w:cs="Arial"/>
          <w:sz w:val="24"/>
          <w:szCs w:val="24"/>
        </w:rPr>
      </w:pPr>
    </w:p>
    <w:p w:rsidR="004A7A9D" w:rsidRDefault="004A7A9D">
      <w:pPr>
        <w:rPr>
          <w:rFonts w:ascii="Arial" w:hAnsi="Arial" w:cs="Arial"/>
          <w:sz w:val="24"/>
          <w:szCs w:val="24"/>
        </w:rPr>
      </w:pPr>
    </w:p>
    <w:p w:rsidR="004A7A9D" w:rsidRDefault="004A7A9D">
      <w:pPr>
        <w:rPr>
          <w:rFonts w:ascii="Arial" w:hAnsi="Arial" w:cs="Arial"/>
          <w:sz w:val="24"/>
          <w:szCs w:val="24"/>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9"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lastRenderedPageBreak/>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8851B7">
      <w:pPr>
        <w:rPr>
          <w:rFonts w:ascii="Arial" w:hAnsi="Arial" w:cs="Arial"/>
          <w:sz w:val="24"/>
          <w:szCs w:val="24"/>
        </w:rPr>
      </w:pPr>
      <w:hyperlink r:id="rId10"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2"/>
      <w:headerReference w:type="default" r:id="rId13"/>
      <w:footerReference w:type="even" r:id="rId14"/>
      <w:footerReference w:type="default" r:id="rId15"/>
      <w:headerReference w:type="first" r:id="rId16"/>
      <w:footerReference w:type="first" r:id="rId17"/>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43" w:rsidRDefault="00333A43" w:rsidP="000D1F04">
      <w:pPr>
        <w:spacing w:after="0" w:line="240" w:lineRule="auto"/>
      </w:pPr>
      <w:r>
        <w:separator/>
      </w:r>
    </w:p>
  </w:endnote>
  <w:endnote w:type="continuationSeparator" w:id="0">
    <w:p w:rsidR="00333A43" w:rsidRDefault="00333A43"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43" w:rsidRDefault="00333A43" w:rsidP="000D1F04">
      <w:pPr>
        <w:spacing w:after="0" w:line="240" w:lineRule="auto"/>
      </w:pPr>
      <w:r>
        <w:separator/>
      </w:r>
    </w:p>
  </w:footnote>
  <w:footnote w:type="continuationSeparator" w:id="0">
    <w:p w:rsidR="00333A43" w:rsidRDefault="00333A43"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8851B7" w:rsidRPr="008851B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48449340"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8851B7"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8851B7"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D1F04"/>
    <w:rsid w:val="000038EF"/>
    <w:rsid w:val="000D1F04"/>
    <w:rsid w:val="001031AB"/>
    <w:rsid w:val="0012206D"/>
    <w:rsid w:val="001E5D3B"/>
    <w:rsid w:val="001F009A"/>
    <w:rsid w:val="0027169C"/>
    <w:rsid w:val="00313187"/>
    <w:rsid w:val="00333A43"/>
    <w:rsid w:val="00347657"/>
    <w:rsid w:val="004A5D31"/>
    <w:rsid w:val="004A7A9D"/>
    <w:rsid w:val="005A2C66"/>
    <w:rsid w:val="005B05EE"/>
    <w:rsid w:val="0063475E"/>
    <w:rsid w:val="00783721"/>
    <w:rsid w:val="007A0295"/>
    <w:rsid w:val="008018C6"/>
    <w:rsid w:val="008851B7"/>
    <w:rsid w:val="008B19FF"/>
    <w:rsid w:val="008F67BC"/>
    <w:rsid w:val="00953821"/>
    <w:rsid w:val="009838B2"/>
    <w:rsid w:val="009A2741"/>
    <w:rsid w:val="009D1A90"/>
    <w:rsid w:val="00A96E12"/>
    <w:rsid w:val="00B97622"/>
    <w:rsid w:val="00CD2F64"/>
    <w:rsid w:val="00DB6922"/>
    <w:rsid w:val="00DF7A63"/>
    <w:rsid w:val="00E12286"/>
    <w:rsid w:val="00E21F91"/>
    <w:rsid w:val="00E66189"/>
    <w:rsid w:val="00F07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8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luissa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sacana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ula2.educa.aragon.es/mood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4</cp:revision>
  <cp:lastPrinted>2013-05-23T13:26:00Z</cp:lastPrinted>
  <dcterms:created xsi:type="dcterms:W3CDTF">2020-03-16T08:24:00Z</dcterms:created>
  <dcterms:modified xsi:type="dcterms:W3CDTF">2020-04-15T07:49:00Z</dcterms:modified>
</cp:coreProperties>
</file>